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5786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775F19">
        <w:rPr>
          <w:rFonts w:ascii="Century" w:hAnsi="Century"/>
          <w:b/>
          <w:sz w:val="32"/>
          <w:szCs w:val="36"/>
        </w:rPr>
        <w:t>26/79-993</w:t>
      </w:r>
      <w:r w:rsidR="00775F19">
        <w:rPr>
          <w:rFonts w:ascii="Century" w:hAnsi="Century"/>
          <w:b/>
          <w:sz w:val="32"/>
          <w:szCs w:val="36"/>
        </w:rPr>
        <w:t>4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5786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775F19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bookmarkStart w:id="1" w:name="_GoBack"/>
      <w:bookmarkEnd w:id="1"/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357867">
        <w:rPr>
          <w:rFonts w:ascii="Century" w:hAnsi="Century"/>
          <w:b/>
          <w:sz w:val="24"/>
          <w:szCs w:val="24"/>
        </w:rPr>
        <w:t>Димон</w:t>
      </w:r>
      <w:proofErr w:type="spellEnd"/>
      <w:r w:rsidR="00357867">
        <w:rPr>
          <w:rFonts w:ascii="Century" w:hAnsi="Century"/>
          <w:b/>
          <w:sz w:val="24"/>
          <w:szCs w:val="24"/>
        </w:rPr>
        <w:t xml:space="preserve"> Тетяні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5786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57867">
        <w:rPr>
          <w:rFonts w:ascii="Century" w:hAnsi="Century"/>
          <w:b/>
          <w:sz w:val="24"/>
          <w:szCs w:val="24"/>
        </w:rPr>
        <w:t xml:space="preserve">вул.Любінська,71, </w:t>
      </w:r>
      <w:proofErr w:type="spellStart"/>
      <w:r w:rsidR="00357867">
        <w:rPr>
          <w:rFonts w:ascii="Century" w:hAnsi="Century"/>
          <w:b/>
          <w:sz w:val="24"/>
          <w:szCs w:val="24"/>
        </w:rPr>
        <w:t>с.Черляни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357867">
        <w:rPr>
          <w:rFonts w:ascii="Century" w:hAnsi="Century"/>
          <w:sz w:val="24"/>
          <w:szCs w:val="24"/>
        </w:rPr>
        <w:t>Димон</w:t>
      </w:r>
      <w:proofErr w:type="spellEnd"/>
      <w:r w:rsidR="00357867">
        <w:rPr>
          <w:rFonts w:ascii="Century" w:hAnsi="Century"/>
          <w:sz w:val="24"/>
          <w:szCs w:val="24"/>
        </w:rPr>
        <w:t xml:space="preserve"> Тетяні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5786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57867">
        <w:rPr>
          <w:rFonts w:ascii="Century" w:hAnsi="Century"/>
          <w:sz w:val="24"/>
          <w:szCs w:val="24"/>
        </w:rPr>
        <w:t xml:space="preserve">вул.Любінська,71, </w:t>
      </w:r>
      <w:proofErr w:type="spellStart"/>
      <w:r w:rsidR="00357867">
        <w:rPr>
          <w:rFonts w:ascii="Century" w:hAnsi="Century"/>
          <w:sz w:val="24"/>
          <w:szCs w:val="24"/>
        </w:rPr>
        <w:t>с.Черляни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5786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357867">
        <w:rPr>
          <w:rFonts w:ascii="Century" w:hAnsi="Century"/>
          <w:bCs/>
          <w:sz w:val="24"/>
          <w:szCs w:val="24"/>
        </w:rPr>
        <w:t>Димон</w:t>
      </w:r>
      <w:proofErr w:type="spellEnd"/>
      <w:r w:rsidR="00357867">
        <w:rPr>
          <w:rFonts w:ascii="Century" w:hAnsi="Century"/>
          <w:bCs/>
          <w:sz w:val="24"/>
          <w:szCs w:val="24"/>
        </w:rPr>
        <w:t xml:space="preserve"> Тетяні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57867">
        <w:rPr>
          <w:rFonts w:ascii="Century" w:hAnsi="Century"/>
          <w:bCs/>
          <w:sz w:val="24"/>
          <w:szCs w:val="24"/>
        </w:rPr>
        <w:t>0,0861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57867">
        <w:rPr>
          <w:rFonts w:ascii="Century" w:hAnsi="Century"/>
          <w:bCs/>
          <w:sz w:val="24"/>
          <w:szCs w:val="24"/>
        </w:rPr>
        <w:t>4620988000:07:003:0114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5786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57867">
        <w:rPr>
          <w:rFonts w:ascii="Century" w:hAnsi="Century"/>
          <w:bCs/>
          <w:sz w:val="24"/>
          <w:szCs w:val="24"/>
        </w:rPr>
        <w:t xml:space="preserve">вул.Любінська,71, </w:t>
      </w:r>
      <w:proofErr w:type="spellStart"/>
      <w:r w:rsidR="00357867">
        <w:rPr>
          <w:rFonts w:ascii="Century" w:hAnsi="Century"/>
          <w:bCs/>
          <w:sz w:val="24"/>
          <w:szCs w:val="24"/>
        </w:rPr>
        <w:t>с.Черляни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2. Передати</w:t>
      </w:r>
      <w:r w:rsidR="00106D02">
        <w:rPr>
          <w:rFonts w:ascii="Century" w:hAnsi="Century"/>
          <w:bCs/>
          <w:sz w:val="24"/>
          <w:szCs w:val="24"/>
        </w:rPr>
        <w:t xml:space="preserve"> безоплатно</w:t>
      </w:r>
      <w:r w:rsidRPr="0025264F">
        <w:rPr>
          <w:rFonts w:ascii="Century" w:hAnsi="Century"/>
          <w:bCs/>
          <w:sz w:val="24"/>
          <w:szCs w:val="24"/>
        </w:rPr>
        <w:t xml:space="preserve"> у власність </w:t>
      </w:r>
      <w:proofErr w:type="spellStart"/>
      <w:r w:rsidR="00357867">
        <w:rPr>
          <w:rFonts w:ascii="Century" w:hAnsi="Century"/>
          <w:bCs/>
          <w:sz w:val="24"/>
          <w:szCs w:val="24"/>
        </w:rPr>
        <w:t>Димон</w:t>
      </w:r>
      <w:proofErr w:type="spellEnd"/>
      <w:r w:rsidR="00357867">
        <w:rPr>
          <w:rFonts w:ascii="Century" w:hAnsi="Century"/>
          <w:bCs/>
          <w:sz w:val="24"/>
          <w:szCs w:val="24"/>
        </w:rPr>
        <w:t xml:space="preserve"> Тетяні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57867">
        <w:rPr>
          <w:rFonts w:ascii="Century" w:hAnsi="Century"/>
          <w:bCs/>
          <w:sz w:val="24"/>
          <w:szCs w:val="24"/>
        </w:rPr>
        <w:t>0,0861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57867">
        <w:rPr>
          <w:rFonts w:ascii="Century" w:hAnsi="Century"/>
          <w:bCs/>
          <w:sz w:val="24"/>
          <w:szCs w:val="24"/>
        </w:rPr>
        <w:t>4620988000:07:003:0114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5786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57867">
        <w:rPr>
          <w:rFonts w:ascii="Century" w:hAnsi="Century"/>
          <w:bCs/>
          <w:sz w:val="24"/>
          <w:szCs w:val="24"/>
        </w:rPr>
        <w:t xml:space="preserve">вул.Любінська,71, </w:t>
      </w:r>
      <w:proofErr w:type="spellStart"/>
      <w:r w:rsidR="00357867">
        <w:rPr>
          <w:rFonts w:ascii="Century" w:hAnsi="Century"/>
          <w:bCs/>
          <w:sz w:val="24"/>
          <w:szCs w:val="24"/>
        </w:rPr>
        <w:t>с.Черляни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57867">
        <w:rPr>
          <w:rFonts w:ascii="Century" w:hAnsi="Century"/>
          <w:bCs/>
          <w:sz w:val="24"/>
          <w:szCs w:val="24"/>
        </w:rPr>
        <w:t>Димон</w:t>
      </w:r>
      <w:proofErr w:type="spellEnd"/>
      <w:r w:rsidR="00357867">
        <w:rPr>
          <w:rFonts w:ascii="Century" w:hAnsi="Century"/>
          <w:bCs/>
          <w:sz w:val="24"/>
          <w:szCs w:val="24"/>
        </w:rPr>
        <w:t xml:space="preserve"> Тетяні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21F6" w:rsidRDefault="000321F6" w:rsidP="00381483">
      <w:pPr>
        <w:spacing w:after="0" w:line="240" w:lineRule="auto"/>
      </w:pPr>
      <w:r>
        <w:separator/>
      </w:r>
    </w:p>
  </w:endnote>
  <w:endnote w:type="continuationSeparator" w:id="0">
    <w:p w:rsidR="000321F6" w:rsidRDefault="000321F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21F6" w:rsidRDefault="000321F6" w:rsidP="00381483">
      <w:pPr>
        <w:spacing w:after="0" w:line="240" w:lineRule="auto"/>
      </w:pPr>
      <w:r>
        <w:separator/>
      </w:r>
    </w:p>
  </w:footnote>
  <w:footnote w:type="continuationSeparator" w:id="0">
    <w:p w:rsidR="000321F6" w:rsidRDefault="000321F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1F6"/>
    <w:rsid w:val="0003271D"/>
    <w:rsid w:val="00095759"/>
    <w:rsid w:val="000A1440"/>
    <w:rsid w:val="000F6BBE"/>
    <w:rsid w:val="0010147E"/>
    <w:rsid w:val="00106D02"/>
    <w:rsid w:val="001813F1"/>
    <w:rsid w:val="00184FAB"/>
    <w:rsid w:val="002075C7"/>
    <w:rsid w:val="0025264F"/>
    <w:rsid w:val="00331B72"/>
    <w:rsid w:val="00341DA9"/>
    <w:rsid w:val="00357867"/>
    <w:rsid w:val="00381483"/>
    <w:rsid w:val="003D657C"/>
    <w:rsid w:val="00543DAD"/>
    <w:rsid w:val="005D6C97"/>
    <w:rsid w:val="006D746A"/>
    <w:rsid w:val="00704E8B"/>
    <w:rsid w:val="007115D1"/>
    <w:rsid w:val="00765DF8"/>
    <w:rsid w:val="00775F19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D7EBA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2026-08-21T06:00:00Z</dcterms:modified>
</cp:coreProperties>
</file>